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5C5" w:rsidRDefault="00DD6CA5">
      <w:r>
        <w:rPr>
          <w:noProof/>
          <w:lang w:eastAsia="ru-RU"/>
        </w:rPr>
        <w:drawing>
          <wp:inline distT="0" distB="0" distL="0" distR="0">
            <wp:extent cx="5940425" cy="3612083"/>
            <wp:effectExtent l="0" t="0" r="0" b="0"/>
            <wp:docPr id="9" name="Рисунок 9" descr="http://refdt.ru/tw_files2/urls_2/375/d-374580/374580_html_m4938e3f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efdt.ru/tw_files2/urls_2/375/d-374580/374580_html_m4938e3f0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12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C1B" w:rsidRDefault="003D6C1B"/>
    <w:p w:rsidR="003D6C1B" w:rsidRDefault="00F00E8A">
      <m:oMathPara>
        <m:oMath>
          <m:r>
            <m:rPr>
              <m:sty m:val="bi"/>
            </m:rPr>
            <w:rPr>
              <w:rFonts w:ascii="Cambria Math" w:hAnsi="Cambria Math" w:cs="Times New Roman"/>
              <w:sz w:val="220"/>
              <w:szCs w:val="144"/>
            </w:rPr>
            <m:t>Q</m:t>
          </m:r>
          <m:r>
            <m:rPr>
              <m:sty m:val="bi"/>
            </m:rPr>
            <w:rPr>
              <w:rFonts w:ascii="Cambria Math" w:hAnsi="Times New Roman" w:cs="Times New Roman"/>
              <w:sz w:val="220"/>
              <w:szCs w:val="144"/>
            </w:rPr>
            <m:t>=</m:t>
          </m:r>
          <m:r>
            <m:rPr>
              <m:sty m:val="bi"/>
            </m:rPr>
            <w:rPr>
              <w:rFonts w:ascii="Cambria Math" w:hAnsi="Cambria Math" w:cs="Times New Roman"/>
              <w:sz w:val="220"/>
              <w:szCs w:val="144"/>
            </w:rPr>
            <m:t>λm</m:t>
          </m:r>
        </m:oMath>
      </m:oMathPara>
    </w:p>
    <w:p w:rsidR="007C093B" w:rsidRDefault="007C093B"/>
    <w:p w:rsidR="007C093B" w:rsidRDefault="00427D11">
      <w:pPr>
        <w:rPr>
          <w:rFonts w:ascii="Times New Roman" w:eastAsiaTheme="minorEastAsia" w:hAnsi="Times New Roman" w:cs="Times New Roman"/>
          <w:b/>
          <w:sz w:val="220"/>
          <w:szCs w:val="14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20"/>
              <w:szCs w:val="144"/>
            </w:rPr>
            <m:t>Q</m:t>
          </m:r>
          <m:r>
            <m:rPr>
              <m:sty m:val="bi"/>
            </m:rPr>
            <w:rPr>
              <w:rFonts w:ascii="Cambria Math" w:hAnsi="Times New Roman" w:cs="Times New Roman"/>
              <w:sz w:val="220"/>
              <w:szCs w:val="144"/>
            </w:rPr>
            <m:t>=</m:t>
          </m:r>
          <m:r>
            <m:rPr>
              <m:sty m:val="bi"/>
            </m:rPr>
            <w:rPr>
              <w:rFonts w:ascii="Cambria Math" w:hAnsi="Cambria Math" w:cs="Times New Roman"/>
              <w:sz w:val="220"/>
              <w:szCs w:val="144"/>
            </w:rPr>
            <m:t>Lm</m:t>
          </m:r>
        </m:oMath>
      </m:oMathPara>
    </w:p>
    <w:p w:rsidR="004B6CB6" w:rsidRDefault="004B6CB6">
      <w:pPr>
        <w:rPr>
          <w:rFonts w:ascii="Times New Roman" w:eastAsiaTheme="minorEastAsia" w:hAnsi="Times New Roman" w:cs="Times New Roman"/>
          <w:b/>
          <w:sz w:val="220"/>
          <w:szCs w:val="14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20"/>
              <w:szCs w:val="144"/>
              <w:lang w:val="en-US"/>
            </w:rPr>
            <m:t>∆U=A+Q</m:t>
          </m:r>
        </m:oMath>
      </m:oMathPara>
    </w:p>
    <w:p w:rsidR="00D12469" w:rsidRDefault="00D12469">
      <w:pPr>
        <w:rPr>
          <w:rFonts w:ascii="Times New Roman" w:eastAsiaTheme="minorEastAsia" w:hAnsi="Times New Roman" w:cs="Times New Roman"/>
          <w:b/>
          <w:sz w:val="220"/>
          <w:szCs w:val="144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20"/>
              <w:szCs w:val="144"/>
            </w:rPr>
            <w:lastRenderedPageBreak/>
            <m:t>Q</m:t>
          </m:r>
          <m:r>
            <m:rPr>
              <m:sty m:val="bi"/>
            </m:rPr>
            <w:rPr>
              <w:rFonts w:ascii="Cambria Math" w:hAnsi="Times New Roman" w:cs="Times New Roman"/>
              <w:sz w:val="220"/>
              <w:szCs w:val="144"/>
            </w:rPr>
            <m:t>=</m:t>
          </m:r>
          <m:r>
            <m:rPr>
              <m:sty m:val="bi"/>
            </m:rPr>
            <w:rPr>
              <w:rFonts w:ascii="Cambria Math" w:hAnsi="Cambria Math" w:cs="Times New Roman"/>
              <w:sz w:val="220"/>
              <w:szCs w:val="144"/>
            </w:rPr>
            <m:t>qm</m:t>
          </m:r>
        </m:oMath>
      </m:oMathPara>
    </w:p>
    <w:p w:rsidR="002C1301" w:rsidRPr="002C1301" w:rsidRDefault="002C1301">
      <w:pPr>
        <w:rPr>
          <w:rFonts w:ascii="Times New Roman" w:eastAsiaTheme="minorEastAsia" w:hAnsi="Times New Roman" w:cs="Times New Roman"/>
          <w:b/>
          <w:sz w:val="220"/>
          <w:szCs w:val="144"/>
        </w:rPr>
      </w:pPr>
    </w:p>
    <w:p w:rsidR="006E6927" w:rsidRDefault="002C1301">
      <w:pPr>
        <w:rPr>
          <w:rFonts w:ascii="Times New Roman" w:eastAsiaTheme="minorEastAsia" w:hAnsi="Times New Roman" w:cs="Times New Roman"/>
          <w:b/>
          <w:sz w:val="220"/>
          <w:szCs w:val="144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20"/>
              <w:szCs w:val="144"/>
            </w:rPr>
            <w:lastRenderedPageBreak/>
            <m:t>φ=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20"/>
                  <w:szCs w:val="14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20"/>
                  <w:szCs w:val="144"/>
                </w:rPr>
                <m:t>ρ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20"/>
                      <w:szCs w:val="14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20"/>
                      <w:szCs w:val="144"/>
                    </w:rPr>
                    <m:t>ρ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20"/>
                      <w:szCs w:val="144"/>
                    </w:rPr>
                    <m:t>0</m:t>
                  </m:r>
                </m:sub>
              </m:sSub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20"/>
              <w:szCs w:val="144"/>
            </w:rPr>
            <m:t>∙100%</m:t>
          </m:r>
        </m:oMath>
      </m:oMathPara>
    </w:p>
    <w:p w:rsidR="002C1301" w:rsidRDefault="002C1301" w:rsidP="002C1301">
      <w:pPr>
        <w:rPr>
          <w:rFonts w:ascii="Times New Roman" w:eastAsiaTheme="minorEastAsia" w:hAnsi="Times New Roman" w:cs="Times New Roman"/>
          <w:b/>
          <w:sz w:val="220"/>
          <w:szCs w:val="144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20"/>
              <w:szCs w:val="144"/>
            </w:rPr>
            <w:lastRenderedPageBreak/>
            <m:t>φ=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20"/>
                  <w:szCs w:val="14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20"/>
                  <w:szCs w:val="144"/>
                </w:rPr>
                <m:t>ρ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20"/>
                      <w:szCs w:val="14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20"/>
                      <w:szCs w:val="144"/>
                    </w:rPr>
                    <m:t>ρ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20"/>
                      <w:szCs w:val="144"/>
                    </w:rPr>
                    <m:t>0</m:t>
                  </m:r>
                </m:sub>
              </m:sSub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20"/>
              <w:szCs w:val="144"/>
            </w:rPr>
            <m:t>∙100%</m:t>
          </m:r>
        </m:oMath>
      </m:oMathPara>
    </w:p>
    <w:p w:rsidR="006E6927" w:rsidRDefault="006E6927">
      <w:pPr>
        <w:rPr>
          <w:rFonts w:ascii="Times New Roman" w:eastAsiaTheme="minorEastAsia" w:hAnsi="Times New Roman" w:cs="Times New Roman"/>
          <w:b/>
          <w:sz w:val="220"/>
          <w:szCs w:val="144"/>
        </w:rPr>
      </w:pPr>
    </w:p>
    <w:p w:rsidR="006E6927" w:rsidRDefault="006E6927" w:rsidP="006E6927">
      <w:pPr>
        <w:jc w:val="center"/>
        <w:rPr>
          <w:rFonts w:ascii="Times New Roman" w:eastAsiaTheme="minorEastAsia" w:hAnsi="Times New Roman" w:cs="Times New Roman"/>
          <w:b/>
          <w:sz w:val="220"/>
          <w:szCs w:val="144"/>
        </w:rPr>
      </w:pPr>
      <w:r>
        <w:rPr>
          <w:rFonts w:ascii="Times New Roman" w:eastAsiaTheme="minorEastAsia" w:hAnsi="Times New Roman" w:cs="Times New Roman"/>
          <w:b/>
          <w:sz w:val="220"/>
          <w:szCs w:val="144"/>
        </w:rPr>
        <w:lastRenderedPageBreak/>
        <w:t>Остров формул</w:t>
      </w:r>
    </w:p>
    <w:p w:rsidR="006E6927" w:rsidRPr="004B6CB6" w:rsidRDefault="006E6927" w:rsidP="006E6927">
      <w:pPr>
        <w:jc w:val="center"/>
        <w:rPr>
          <w:rFonts w:ascii="Times New Roman" w:hAnsi="Times New Roman" w:cs="Times New Roman"/>
          <w:b/>
          <w:sz w:val="220"/>
          <w:szCs w:val="144"/>
          <w:lang w:val="en-US"/>
        </w:rPr>
      </w:pPr>
      <w:r>
        <w:rPr>
          <w:rFonts w:ascii="Times New Roman" w:eastAsiaTheme="minorEastAsia" w:hAnsi="Times New Roman" w:cs="Times New Roman"/>
          <w:b/>
          <w:sz w:val="220"/>
          <w:szCs w:val="144"/>
        </w:rPr>
        <w:lastRenderedPageBreak/>
        <w:t>Остров величин</w:t>
      </w:r>
    </w:p>
    <w:sectPr w:rsidR="006E6927" w:rsidRPr="004B6CB6" w:rsidSect="004B6CB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6CA5"/>
    <w:rsid w:val="0010077F"/>
    <w:rsid w:val="001A0E24"/>
    <w:rsid w:val="00217F5D"/>
    <w:rsid w:val="002C1301"/>
    <w:rsid w:val="003D6C1B"/>
    <w:rsid w:val="00427D11"/>
    <w:rsid w:val="004B6CB6"/>
    <w:rsid w:val="006220F1"/>
    <w:rsid w:val="006E6927"/>
    <w:rsid w:val="007C093B"/>
    <w:rsid w:val="00857AA5"/>
    <w:rsid w:val="009045C5"/>
    <w:rsid w:val="00D12469"/>
    <w:rsid w:val="00DD6CA5"/>
    <w:rsid w:val="00E352A4"/>
    <w:rsid w:val="00F00E8A"/>
    <w:rsid w:val="00FF0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CA5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7C093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11</cp:revision>
  <cp:lastPrinted>2021-11-17T18:44:00Z</cp:lastPrinted>
  <dcterms:created xsi:type="dcterms:W3CDTF">2016-11-22T18:42:00Z</dcterms:created>
  <dcterms:modified xsi:type="dcterms:W3CDTF">2021-11-17T18:53:00Z</dcterms:modified>
</cp:coreProperties>
</file>